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6E7F" w14:textId="06D4DD4B" w:rsidR="00FA0AE7" w:rsidRPr="00FA0AE7" w:rsidRDefault="00FA0AE7" w:rsidP="00FA0AE7">
      <w:pPr>
        <w:pStyle w:val="a3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>Областной конкурс социальных проектов</w:t>
      </w:r>
    </w:p>
    <w:p w14:paraId="618DB788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>«Символы региона»</w:t>
      </w:r>
    </w:p>
    <w:p w14:paraId="14C6BB7E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27139782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81BB0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AF107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D54F6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13CC8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58F36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AE7">
        <w:rPr>
          <w:rFonts w:ascii="Times New Roman" w:hAnsi="Times New Roman" w:cs="Times New Roman"/>
          <w:b/>
          <w:sz w:val="40"/>
          <w:szCs w:val="40"/>
        </w:rPr>
        <w:t>Очерк</w:t>
      </w:r>
    </w:p>
    <w:p w14:paraId="1D43DA32" w14:textId="4A10A19C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AE7">
        <w:rPr>
          <w:rFonts w:ascii="Times New Roman" w:hAnsi="Times New Roman" w:cs="Times New Roman"/>
          <w:b/>
          <w:sz w:val="40"/>
          <w:szCs w:val="40"/>
        </w:rPr>
        <w:t>«</w:t>
      </w:r>
      <w:r w:rsidRPr="00FA0AE7">
        <w:rPr>
          <w:rFonts w:ascii="Times New Roman" w:hAnsi="Times New Roman" w:cs="Times New Roman"/>
          <w:b/>
          <w:sz w:val="40"/>
          <w:szCs w:val="40"/>
        </w:rPr>
        <w:t>Собою излучая доброту</w:t>
      </w:r>
      <w:r w:rsidRPr="00FA0AE7">
        <w:rPr>
          <w:rFonts w:ascii="Times New Roman" w:hAnsi="Times New Roman" w:cs="Times New Roman"/>
          <w:b/>
          <w:sz w:val="40"/>
          <w:szCs w:val="40"/>
        </w:rPr>
        <w:t>»</w:t>
      </w:r>
    </w:p>
    <w:p w14:paraId="4F165FE5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FA0AE7" w:rsidRPr="00FA0AE7" w14:paraId="3FC75241" w14:textId="77777777" w:rsidTr="00FA0AE7">
        <w:tc>
          <w:tcPr>
            <w:tcW w:w="9345" w:type="dxa"/>
          </w:tcPr>
          <w:p w14:paraId="2869A2B8" w14:textId="77777777" w:rsidR="00FA0AE7" w:rsidRPr="00FA0AE7" w:rsidRDefault="00FA0AE7" w:rsidP="009C2E2A">
            <w:pPr>
              <w:pStyle w:val="a3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E7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14:paraId="77942E1A" w14:textId="203087B6" w:rsidR="00FA0AE7" w:rsidRPr="00FA0AE7" w:rsidRDefault="00FA0AE7" w:rsidP="009C2E2A">
            <w:pPr>
              <w:pStyle w:val="a3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E7">
              <w:rPr>
                <w:rFonts w:ascii="Times New Roman" w:hAnsi="Times New Roman" w:cs="Times New Roman"/>
                <w:sz w:val="28"/>
                <w:szCs w:val="28"/>
              </w:rPr>
              <w:t>Бурылова</w:t>
            </w:r>
            <w:proofErr w:type="spellEnd"/>
            <w:r w:rsidRPr="00FA0AE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FA0AE7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  <w:p w14:paraId="0AB9A3AB" w14:textId="77777777" w:rsidR="00FA0AE7" w:rsidRPr="00FA0AE7" w:rsidRDefault="00FA0AE7" w:rsidP="009C2E2A">
            <w:pPr>
              <w:pStyle w:val="a3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E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14:paraId="0EC8934B" w14:textId="77777777" w:rsidR="00FA0AE7" w:rsidRPr="00FA0AE7" w:rsidRDefault="00FA0AE7" w:rsidP="009C2E2A">
            <w:pPr>
              <w:pStyle w:val="a3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E7">
              <w:rPr>
                <w:rFonts w:ascii="Times New Roman" w:hAnsi="Times New Roman" w:cs="Times New Roman"/>
                <w:sz w:val="28"/>
                <w:szCs w:val="28"/>
              </w:rPr>
              <w:t>Никулина Тамара Федоровна, учитель русского языка и литературы</w:t>
            </w:r>
          </w:p>
        </w:tc>
      </w:tr>
    </w:tbl>
    <w:p w14:paraId="5CAB4F51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ED01C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5A529B69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2E20F1CC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40E8F31B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43C31E09" w14:textId="39CBFDE5" w:rsid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61D7FE99" w14:textId="364F2D91" w:rsid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1693E26E" w14:textId="426245C4" w:rsid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112CD0DB" w14:textId="7F551A0D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2F642732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30408088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14:paraId="358FB34E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0AE7">
        <w:rPr>
          <w:rFonts w:ascii="Times New Roman" w:hAnsi="Times New Roman" w:cs="Times New Roman"/>
          <w:sz w:val="28"/>
          <w:szCs w:val="28"/>
        </w:rPr>
        <w:t>. Боровинка</w:t>
      </w:r>
    </w:p>
    <w:p w14:paraId="64DE7F44" w14:textId="77777777" w:rsidR="00FA0AE7" w:rsidRPr="00FA0AE7" w:rsidRDefault="00FA0AE7" w:rsidP="00FA0AE7">
      <w:pPr>
        <w:pStyle w:val="a3"/>
        <w:tabs>
          <w:tab w:val="left" w:pos="4111"/>
        </w:tabs>
        <w:spacing w:line="36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>2019 г.</w:t>
      </w:r>
    </w:p>
    <w:p w14:paraId="1A675E54" w14:textId="77777777" w:rsidR="00FA0AE7" w:rsidRPr="00FA0AE7" w:rsidRDefault="00FA0AE7" w:rsidP="00565C70">
      <w:pPr>
        <w:pStyle w:val="a3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14:paraId="4D54EB95" w14:textId="649099C1" w:rsidR="00335909" w:rsidRPr="00FA0AE7" w:rsidRDefault="0072026F" w:rsidP="00FA0AE7">
      <w:pPr>
        <w:pStyle w:val="a3"/>
        <w:ind w:left="4253" w:hanging="5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Хорош не тот, кто ищет в людях слабость. </w:t>
      </w:r>
      <w:r w:rsidR="00335909" w:rsidRPr="00FA0A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C3" w:rsidRPr="00FA0AE7">
        <w:rPr>
          <w:rFonts w:ascii="Times New Roman" w:hAnsi="Times New Roman" w:cs="Times New Roman"/>
          <w:sz w:val="28"/>
          <w:szCs w:val="28"/>
        </w:rPr>
        <w:t xml:space="preserve">    </w:t>
      </w:r>
      <w:r w:rsidR="00565C70" w:rsidRPr="00FA0A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0AE7">
        <w:rPr>
          <w:rFonts w:ascii="Times New Roman" w:hAnsi="Times New Roman" w:cs="Times New Roman"/>
          <w:sz w:val="28"/>
          <w:szCs w:val="28"/>
        </w:rPr>
        <w:t>Да и не тот, кто ищет красоту.</w:t>
      </w:r>
      <w:r w:rsidR="00565C70" w:rsidRPr="00FA0A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66EDF7" w14:textId="1D25DD71" w:rsidR="00335909" w:rsidRPr="00FA0AE7" w:rsidRDefault="0072026F" w:rsidP="00FA0AE7">
      <w:pPr>
        <w:pStyle w:val="a3"/>
        <w:ind w:left="4253" w:hanging="4679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565C70" w:rsidRPr="00FA0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A0AE7">
        <w:rPr>
          <w:rFonts w:ascii="Times New Roman" w:hAnsi="Times New Roman" w:cs="Times New Roman"/>
          <w:sz w:val="28"/>
          <w:szCs w:val="28"/>
        </w:rPr>
        <w:t xml:space="preserve">Хорош лишь тот, кто дарит людям радость, </w:t>
      </w:r>
    </w:p>
    <w:p w14:paraId="703ABB4C" w14:textId="78620897" w:rsidR="0072026F" w:rsidRPr="00FA0AE7" w:rsidRDefault="00565C70" w:rsidP="00FA0AE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2026F" w:rsidRPr="00FA0AE7">
        <w:rPr>
          <w:rFonts w:ascii="Times New Roman" w:hAnsi="Times New Roman" w:cs="Times New Roman"/>
          <w:sz w:val="28"/>
          <w:szCs w:val="28"/>
        </w:rPr>
        <w:t>собою излучая доброту.</w:t>
      </w:r>
    </w:p>
    <w:p w14:paraId="76B96272" w14:textId="18622A13" w:rsidR="0072026F" w:rsidRPr="00FA0AE7" w:rsidRDefault="00335909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2026F" w:rsidRPr="00FA0AE7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="0072026F" w:rsidRPr="00FA0AE7">
        <w:rPr>
          <w:rFonts w:ascii="Times New Roman" w:hAnsi="Times New Roman" w:cs="Times New Roman"/>
          <w:sz w:val="28"/>
          <w:szCs w:val="28"/>
        </w:rPr>
        <w:t>Харевич</w:t>
      </w:r>
      <w:proofErr w:type="spellEnd"/>
    </w:p>
    <w:p w14:paraId="67AE6B22" w14:textId="46FD6B34" w:rsidR="0072026F" w:rsidRPr="00FA0AE7" w:rsidRDefault="0072026F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3E6EE6" w14:textId="77777777" w:rsidR="00335909" w:rsidRPr="00FA0AE7" w:rsidRDefault="00335909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        Я хочу рассказать о моей землячке, замечательном человеке, сельском фельдшере Любови Алексеевне </w:t>
      </w:r>
      <w:proofErr w:type="spellStart"/>
      <w:r w:rsidRPr="00FA0AE7">
        <w:rPr>
          <w:rFonts w:ascii="Times New Roman" w:hAnsi="Times New Roman" w:cs="Times New Roman"/>
          <w:sz w:val="28"/>
          <w:szCs w:val="28"/>
        </w:rPr>
        <w:t>Пунеговой</w:t>
      </w:r>
      <w:proofErr w:type="spellEnd"/>
      <w:r w:rsidRPr="00FA0AE7">
        <w:rPr>
          <w:rFonts w:ascii="Times New Roman" w:hAnsi="Times New Roman" w:cs="Times New Roman"/>
          <w:sz w:val="28"/>
          <w:szCs w:val="28"/>
        </w:rPr>
        <w:t>. Всю свою жизнь она дарит людям радость жизни.</w:t>
      </w:r>
    </w:p>
    <w:p w14:paraId="7CE3F85F" w14:textId="777F6D68" w:rsidR="00B179C3" w:rsidRPr="00FA0AE7" w:rsidRDefault="00335909" w:rsidP="00B1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EBF" w:rsidRPr="00FA0AE7">
        <w:rPr>
          <w:rFonts w:ascii="Times New Roman" w:hAnsi="Times New Roman" w:cs="Times New Roman"/>
          <w:sz w:val="28"/>
          <w:szCs w:val="28"/>
        </w:rPr>
        <w:t xml:space="preserve">Любовь Алексеевна </w:t>
      </w:r>
      <w:proofErr w:type="spellStart"/>
      <w:r w:rsidR="00727EBF" w:rsidRPr="00FA0AE7">
        <w:rPr>
          <w:rFonts w:ascii="Times New Roman" w:hAnsi="Times New Roman" w:cs="Times New Roman"/>
          <w:sz w:val="28"/>
          <w:szCs w:val="28"/>
        </w:rPr>
        <w:t>Пунегова</w:t>
      </w:r>
      <w:proofErr w:type="spellEnd"/>
      <w:r w:rsidR="00727EBF" w:rsidRPr="00FA0AE7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FA0AE7">
        <w:rPr>
          <w:rFonts w:ascii="Times New Roman" w:hAnsi="Times New Roman" w:cs="Times New Roman"/>
          <w:sz w:val="28"/>
          <w:szCs w:val="28"/>
        </w:rPr>
        <w:t>в</w:t>
      </w:r>
      <w:r w:rsidRPr="00FA0AE7">
        <w:rPr>
          <w:rFonts w:ascii="Times New Roman" w:hAnsi="Times New Roman" w:cs="Times New Roman"/>
          <w:sz w:val="28"/>
          <w:szCs w:val="28"/>
        </w:rPr>
        <w:t xml:space="preserve"> селе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7EBF" w:rsidRPr="00FA0AE7">
        <w:rPr>
          <w:rFonts w:ascii="Times New Roman" w:hAnsi="Times New Roman" w:cs="Times New Roman"/>
          <w:sz w:val="28"/>
          <w:szCs w:val="28"/>
        </w:rPr>
        <w:t>Шестаково в 1955 году.</w:t>
      </w:r>
      <w:r w:rsidRPr="00FA0AE7">
        <w:rPr>
          <w:rFonts w:ascii="Times New Roman" w:hAnsi="Times New Roman" w:cs="Times New Roman"/>
          <w:sz w:val="28"/>
          <w:szCs w:val="28"/>
        </w:rPr>
        <w:t xml:space="preserve"> Еще в детстве твердо решила, что станет</w:t>
      </w:r>
      <w:r w:rsidR="006B5542" w:rsidRPr="00FA0AE7">
        <w:rPr>
          <w:rFonts w:ascii="Times New Roman" w:hAnsi="Times New Roman" w:cs="Times New Roman"/>
          <w:sz w:val="28"/>
          <w:szCs w:val="28"/>
        </w:rPr>
        <w:t xml:space="preserve"> врачом. «Профессия врача</w:t>
      </w:r>
      <w:r w:rsidR="00B179C3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6B5542" w:rsidRPr="00FA0AE7">
        <w:rPr>
          <w:rFonts w:ascii="Times New Roman" w:hAnsi="Times New Roman" w:cs="Times New Roman"/>
          <w:sz w:val="28"/>
          <w:szCs w:val="28"/>
        </w:rPr>
        <w:t>-</w:t>
      </w:r>
      <w:r w:rsidR="00B179C3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6B5542" w:rsidRPr="00FA0AE7">
        <w:rPr>
          <w:rFonts w:ascii="Times New Roman" w:hAnsi="Times New Roman" w:cs="Times New Roman"/>
          <w:sz w:val="28"/>
          <w:szCs w:val="28"/>
        </w:rPr>
        <w:t>это подвиг, она требует самоотвержения, ч</w:t>
      </w:r>
      <w:r w:rsidRPr="00FA0AE7">
        <w:rPr>
          <w:rFonts w:ascii="Times New Roman" w:hAnsi="Times New Roman" w:cs="Times New Roman"/>
          <w:sz w:val="28"/>
          <w:szCs w:val="28"/>
        </w:rPr>
        <w:t xml:space="preserve">истоты души и чистоты помыслов», </w:t>
      </w:r>
      <w:r w:rsidR="006B5542" w:rsidRPr="00FA0AE7">
        <w:rPr>
          <w:rFonts w:ascii="Times New Roman" w:hAnsi="Times New Roman" w:cs="Times New Roman"/>
          <w:sz w:val="28"/>
          <w:szCs w:val="28"/>
        </w:rPr>
        <w:t>-так писал Антон Павлович Чехов, врач и писатель, отдавший двум своим профессиям вс</w:t>
      </w:r>
      <w:r w:rsidRPr="00FA0AE7">
        <w:rPr>
          <w:rFonts w:ascii="Times New Roman" w:hAnsi="Times New Roman" w:cs="Times New Roman"/>
          <w:sz w:val="28"/>
          <w:szCs w:val="28"/>
        </w:rPr>
        <w:t>е лучшее, что было в его душе.</w:t>
      </w:r>
      <w:r w:rsidR="00B179C3" w:rsidRPr="00FA0AE7">
        <w:rPr>
          <w:rFonts w:ascii="Times New Roman" w:hAnsi="Times New Roman" w:cs="Times New Roman"/>
          <w:sz w:val="28"/>
          <w:szCs w:val="28"/>
        </w:rPr>
        <w:t xml:space="preserve"> Учась в школе,</w:t>
      </w:r>
      <w:r w:rsidRPr="00FA0AE7">
        <w:rPr>
          <w:rFonts w:ascii="Times New Roman" w:hAnsi="Times New Roman" w:cs="Times New Roman"/>
          <w:sz w:val="28"/>
          <w:szCs w:val="28"/>
        </w:rPr>
        <w:t xml:space="preserve"> Люба</w:t>
      </w:r>
      <w:r w:rsidR="006B5542" w:rsidRPr="00FA0AE7">
        <w:rPr>
          <w:rFonts w:ascii="Times New Roman" w:hAnsi="Times New Roman" w:cs="Times New Roman"/>
          <w:sz w:val="28"/>
          <w:szCs w:val="28"/>
        </w:rPr>
        <w:t xml:space="preserve"> прочитала о врачах </w:t>
      </w:r>
      <w:r w:rsidRPr="00FA0AE7">
        <w:rPr>
          <w:rFonts w:ascii="Times New Roman" w:hAnsi="Times New Roman" w:cs="Times New Roman"/>
          <w:sz w:val="28"/>
          <w:szCs w:val="28"/>
        </w:rPr>
        <w:t>и медицине немало книг и достаточно много узнала</w:t>
      </w:r>
      <w:r w:rsidR="006B5542" w:rsidRPr="00FA0AE7">
        <w:rPr>
          <w:rFonts w:ascii="Times New Roman" w:hAnsi="Times New Roman" w:cs="Times New Roman"/>
          <w:sz w:val="28"/>
          <w:szCs w:val="28"/>
        </w:rPr>
        <w:t xml:space="preserve"> об этой профессии: </w:t>
      </w:r>
      <w:r w:rsidR="00340E8F" w:rsidRPr="00FA0AE7">
        <w:rPr>
          <w:rFonts w:ascii="Times New Roman" w:hAnsi="Times New Roman" w:cs="Times New Roman"/>
          <w:sz w:val="28"/>
          <w:szCs w:val="28"/>
        </w:rPr>
        <w:t>о ее истории, о ее проблемах и трудностях, о ее подвижниках и героях.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B179C3" w:rsidRPr="00FA0AE7">
        <w:rPr>
          <w:rFonts w:ascii="Times New Roman" w:hAnsi="Times New Roman" w:cs="Times New Roman"/>
          <w:sz w:val="28"/>
          <w:szCs w:val="28"/>
        </w:rPr>
        <w:t xml:space="preserve"> Ей 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FA0AE7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179C3" w:rsidRPr="00FA0AE7">
        <w:rPr>
          <w:rFonts w:ascii="Times New Roman" w:hAnsi="Times New Roman" w:cs="Times New Roman"/>
          <w:sz w:val="28"/>
          <w:szCs w:val="28"/>
        </w:rPr>
        <w:t>нравились</w:t>
      </w:r>
      <w:r w:rsidR="00B27FB3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FA0AE7">
        <w:rPr>
          <w:rFonts w:ascii="Times New Roman" w:hAnsi="Times New Roman" w:cs="Times New Roman"/>
          <w:sz w:val="28"/>
          <w:szCs w:val="28"/>
        </w:rPr>
        <w:t xml:space="preserve">высказывания великих </w:t>
      </w:r>
      <w:r w:rsidR="009A5F6D" w:rsidRPr="00FA0AE7">
        <w:rPr>
          <w:rFonts w:ascii="Times New Roman" w:hAnsi="Times New Roman" w:cs="Times New Roman"/>
          <w:sz w:val="28"/>
          <w:szCs w:val="28"/>
        </w:rPr>
        <w:t>людей</w:t>
      </w:r>
      <w:r w:rsidR="00B27FB3" w:rsidRPr="00FA0AE7">
        <w:rPr>
          <w:rFonts w:ascii="Times New Roman" w:hAnsi="Times New Roman" w:cs="Times New Roman"/>
          <w:sz w:val="28"/>
          <w:szCs w:val="28"/>
        </w:rPr>
        <w:t>:</w:t>
      </w:r>
      <w:r w:rsidR="00B179C3" w:rsidRPr="00FA0AE7">
        <w:rPr>
          <w:rFonts w:ascii="Times New Roman" w:hAnsi="Times New Roman" w:cs="Times New Roman"/>
          <w:sz w:val="28"/>
          <w:szCs w:val="28"/>
        </w:rPr>
        <w:t xml:space="preserve"> «Из всех наук, без сомнения, медицина самая благородная». Гиппократ.</w:t>
      </w:r>
    </w:p>
    <w:p w14:paraId="660D4B27" w14:textId="5B47B89D" w:rsidR="00B179C3" w:rsidRPr="00FA0AE7" w:rsidRDefault="00B179C3" w:rsidP="00B17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>«Учиться быть врачом – это значит учиться быть чел</w:t>
      </w:r>
      <w:r w:rsidR="00FA0AE7">
        <w:rPr>
          <w:rFonts w:ascii="Times New Roman" w:hAnsi="Times New Roman" w:cs="Times New Roman"/>
          <w:sz w:val="28"/>
          <w:szCs w:val="28"/>
        </w:rPr>
        <w:t xml:space="preserve">овеком. Медицина для истинного </w:t>
      </w:r>
      <w:r w:rsidRPr="00FA0AE7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FA0AE7">
        <w:rPr>
          <w:rFonts w:ascii="Times New Roman" w:hAnsi="Times New Roman" w:cs="Times New Roman"/>
          <w:sz w:val="28"/>
          <w:szCs w:val="28"/>
        </w:rPr>
        <w:t xml:space="preserve"> больше, </w:t>
      </w:r>
      <w:r w:rsidRPr="00FA0AE7">
        <w:rPr>
          <w:rFonts w:ascii="Times New Roman" w:hAnsi="Times New Roman" w:cs="Times New Roman"/>
          <w:sz w:val="28"/>
          <w:szCs w:val="28"/>
        </w:rPr>
        <w:t xml:space="preserve">чем профессия – она образ жизни.»  А.Ф </w:t>
      </w:r>
      <w:proofErr w:type="spellStart"/>
      <w:r w:rsidRPr="00FA0AE7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FA0AE7">
        <w:rPr>
          <w:rFonts w:ascii="Times New Roman" w:hAnsi="Times New Roman" w:cs="Times New Roman"/>
          <w:sz w:val="28"/>
          <w:szCs w:val="28"/>
        </w:rPr>
        <w:t>.</w:t>
      </w:r>
    </w:p>
    <w:p w14:paraId="46ECAB9D" w14:textId="0F4604C5" w:rsidR="00105935" w:rsidRPr="00FA0AE7" w:rsidRDefault="00B179C3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0E8F" w:rsidRPr="00FA0AE7">
        <w:rPr>
          <w:rFonts w:ascii="Times New Roman" w:hAnsi="Times New Roman" w:cs="Times New Roman"/>
          <w:sz w:val="28"/>
          <w:szCs w:val="28"/>
        </w:rPr>
        <w:t>Каким же до</w:t>
      </w:r>
      <w:r w:rsidRPr="00FA0AE7">
        <w:rPr>
          <w:rFonts w:ascii="Times New Roman" w:hAnsi="Times New Roman" w:cs="Times New Roman"/>
          <w:sz w:val="28"/>
          <w:szCs w:val="28"/>
        </w:rPr>
        <w:t>лжен быть врач? И на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этот вопрос девушка искала ответ.</w:t>
      </w:r>
      <w:r w:rsidRPr="00FA0AE7">
        <w:rPr>
          <w:rFonts w:ascii="Times New Roman" w:hAnsi="Times New Roman" w:cs="Times New Roman"/>
          <w:sz w:val="28"/>
          <w:szCs w:val="28"/>
        </w:rPr>
        <w:t xml:space="preserve"> В «книге жизни» </w:t>
      </w:r>
      <w:proofErr w:type="spellStart"/>
      <w:r w:rsidRPr="00FA0AE7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="00340E8F" w:rsidRPr="00FA0AE7">
        <w:rPr>
          <w:rFonts w:ascii="Times New Roman" w:hAnsi="Times New Roman" w:cs="Times New Roman"/>
          <w:sz w:val="28"/>
          <w:szCs w:val="28"/>
        </w:rPr>
        <w:t>, включающей данные о древней медицине Индии, имеется наставление, приписывае</w:t>
      </w:r>
      <w:r w:rsidR="00FA0AE7">
        <w:rPr>
          <w:rFonts w:ascii="Times New Roman" w:hAnsi="Times New Roman" w:cs="Times New Roman"/>
          <w:sz w:val="28"/>
          <w:szCs w:val="28"/>
        </w:rPr>
        <w:t xml:space="preserve">мое знаменитому врачу </w:t>
      </w:r>
      <w:proofErr w:type="spellStart"/>
      <w:r w:rsidR="00FA0AE7">
        <w:rPr>
          <w:rFonts w:ascii="Times New Roman" w:hAnsi="Times New Roman" w:cs="Times New Roman"/>
          <w:sz w:val="28"/>
          <w:szCs w:val="28"/>
        </w:rPr>
        <w:t>Сушруте</w:t>
      </w:r>
      <w:proofErr w:type="spellEnd"/>
      <w:r w:rsidR="00FA0AE7">
        <w:rPr>
          <w:rFonts w:ascii="Times New Roman" w:hAnsi="Times New Roman" w:cs="Times New Roman"/>
          <w:sz w:val="28"/>
          <w:szCs w:val="28"/>
        </w:rPr>
        <w:t xml:space="preserve">: </w:t>
      </w:r>
      <w:r w:rsidR="00340E8F" w:rsidRPr="00FA0AE7">
        <w:rPr>
          <w:rFonts w:ascii="Times New Roman" w:hAnsi="Times New Roman" w:cs="Times New Roman"/>
          <w:sz w:val="28"/>
          <w:szCs w:val="28"/>
        </w:rPr>
        <w:t>«Врач, который желает иметь успех в практике, должен быть здоров, опрятен, скромен, терпелив. Он должен обладать чистым сострадательным сердцем, строгим правдивым характером, спокойным темпераментом, отличаться величайшей умеренностью и целомудрием, постоянным стремлением делать добро…»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340E8F" w:rsidRPr="00FA0AE7">
        <w:rPr>
          <w:rFonts w:ascii="Times New Roman" w:hAnsi="Times New Roman" w:cs="Times New Roman"/>
          <w:sz w:val="28"/>
          <w:szCs w:val="28"/>
        </w:rPr>
        <w:t>Хорошо известна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 ей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была</w:t>
      </w:r>
      <w:r w:rsidR="00340E8F" w:rsidRPr="00FA0AE7">
        <w:rPr>
          <w:rFonts w:ascii="Times New Roman" w:hAnsi="Times New Roman" w:cs="Times New Roman"/>
          <w:sz w:val="28"/>
          <w:szCs w:val="28"/>
        </w:rPr>
        <w:t xml:space="preserve"> и Клятва </w:t>
      </w:r>
      <w:r w:rsidR="00AA525E" w:rsidRPr="00FA0AE7">
        <w:rPr>
          <w:rFonts w:ascii="Times New Roman" w:hAnsi="Times New Roman" w:cs="Times New Roman"/>
          <w:sz w:val="28"/>
          <w:szCs w:val="28"/>
        </w:rPr>
        <w:t>Гиппократа, в которой изложены основные требования к в</w:t>
      </w:r>
      <w:r w:rsidR="00E963B9" w:rsidRPr="00FA0AE7">
        <w:rPr>
          <w:rFonts w:ascii="Times New Roman" w:hAnsi="Times New Roman" w:cs="Times New Roman"/>
          <w:sz w:val="28"/>
          <w:szCs w:val="28"/>
        </w:rPr>
        <w:t>рачебной профессии.</w:t>
      </w:r>
    </w:p>
    <w:p w14:paraId="27CB4459" w14:textId="55DDBE7E" w:rsidR="00C933FE" w:rsidRPr="00FA0AE7" w:rsidRDefault="00105935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EBF" w:rsidRPr="00FA0AE7">
        <w:rPr>
          <w:rFonts w:ascii="Times New Roman" w:hAnsi="Times New Roman" w:cs="Times New Roman"/>
          <w:sz w:val="28"/>
          <w:szCs w:val="28"/>
        </w:rPr>
        <w:t xml:space="preserve"> Закончила вос</w:t>
      </w:r>
      <w:r w:rsidR="00E963B9" w:rsidRPr="00FA0AE7">
        <w:rPr>
          <w:rFonts w:ascii="Times New Roman" w:hAnsi="Times New Roman" w:cs="Times New Roman"/>
          <w:sz w:val="28"/>
          <w:szCs w:val="28"/>
        </w:rPr>
        <w:t>ь</w:t>
      </w:r>
      <w:r w:rsidRPr="00FA0AE7">
        <w:rPr>
          <w:rFonts w:ascii="Times New Roman" w:hAnsi="Times New Roman" w:cs="Times New Roman"/>
          <w:sz w:val="28"/>
          <w:szCs w:val="28"/>
        </w:rPr>
        <w:t>милетнюю школу</w:t>
      </w:r>
      <w:r w:rsidR="002B73F2" w:rsidRPr="00FA0AE7">
        <w:rPr>
          <w:rFonts w:ascii="Times New Roman" w:hAnsi="Times New Roman" w:cs="Times New Roman"/>
          <w:sz w:val="28"/>
          <w:szCs w:val="28"/>
        </w:rPr>
        <w:t xml:space="preserve"> и поступила в </w:t>
      </w:r>
      <w:proofErr w:type="spellStart"/>
      <w:r w:rsidR="002B73F2" w:rsidRPr="00FA0AE7">
        <w:rPr>
          <w:rFonts w:ascii="Times New Roman" w:hAnsi="Times New Roman" w:cs="Times New Roman"/>
          <w:sz w:val="28"/>
          <w:szCs w:val="28"/>
        </w:rPr>
        <w:t>Ялуторовское</w:t>
      </w:r>
      <w:proofErr w:type="spellEnd"/>
      <w:r w:rsidR="002B73F2" w:rsidRPr="00FA0AE7">
        <w:rPr>
          <w:rFonts w:ascii="Times New Roman" w:hAnsi="Times New Roman" w:cs="Times New Roman"/>
          <w:sz w:val="28"/>
          <w:szCs w:val="28"/>
        </w:rPr>
        <w:t xml:space="preserve"> м</w:t>
      </w:r>
      <w:r w:rsidRPr="00FA0AE7">
        <w:rPr>
          <w:rFonts w:ascii="Times New Roman" w:hAnsi="Times New Roman" w:cs="Times New Roman"/>
          <w:sz w:val="28"/>
          <w:szCs w:val="28"/>
        </w:rPr>
        <w:t>едицинское училище. Получила диплом</w:t>
      </w:r>
      <w:r w:rsidR="00D53756" w:rsidRPr="00FA0AE7">
        <w:rPr>
          <w:rFonts w:ascii="Times New Roman" w:hAnsi="Times New Roman" w:cs="Times New Roman"/>
          <w:sz w:val="28"/>
          <w:szCs w:val="28"/>
        </w:rPr>
        <w:t xml:space="preserve"> в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 1975 году,</w:t>
      </w:r>
      <w:r w:rsidR="00727EBF" w:rsidRPr="00FA0AE7">
        <w:rPr>
          <w:rFonts w:ascii="Times New Roman" w:hAnsi="Times New Roman" w:cs="Times New Roman"/>
          <w:sz w:val="28"/>
          <w:szCs w:val="28"/>
        </w:rPr>
        <w:t xml:space="preserve"> пош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ла работать фельдшером </w:t>
      </w:r>
      <w:r w:rsidR="007064D1" w:rsidRPr="00FA0AE7">
        <w:rPr>
          <w:rFonts w:ascii="Times New Roman" w:hAnsi="Times New Roman" w:cs="Times New Roman"/>
          <w:sz w:val="28"/>
          <w:szCs w:val="28"/>
        </w:rPr>
        <w:t>в</w:t>
      </w: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7064D1" w:rsidRPr="00FA0AE7">
        <w:rPr>
          <w:rFonts w:ascii="Times New Roman" w:hAnsi="Times New Roman" w:cs="Times New Roman"/>
          <w:sz w:val="28"/>
          <w:szCs w:val="28"/>
        </w:rPr>
        <w:t>Шестаково. Проработала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 там, в маленьком сибирском селе, окруженном зелеными соснами, всю жизнь</w:t>
      </w:r>
      <w:r w:rsidR="007064D1" w:rsidRPr="00FA0AE7">
        <w:rPr>
          <w:rFonts w:ascii="Times New Roman" w:hAnsi="Times New Roman" w:cs="Times New Roman"/>
          <w:sz w:val="28"/>
          <w:szCs w:val="28"/>
        </w:rPr>
        <w:t>.</w:t>
      </w:r>
      <w:r w:rsidR="002B247E" w:rsidRPr="00FA0AE7">
        <w:rPr>
          <w:rFonts w:ascii="Times New Roman" w:hAnsi="Times New Roman" w:cs="Times New Roman"/>
          <w:sz w:val="28"/>
          <w:szCs w:val="28"/>
        </w:rPr>
        <w:t xml:space="preserve"> Выросли в семье </w:t>
      </w:r>
      <w:proofErr w:type="spellStart"/>
      <w:r w:rsidR="002B247E" w:rsidRPr="00FA0AE7">
        <w:rPr>
          <w:rFonts w:ascii="Times New Roman" w:hAnsi="Times New Roman" w:cs="Times New Roman"/>
          <w:sz w:val="28"/>
          <w:szCs w:val="28"/>
        </w:rPr>
        <w:t>Пунеговых</w:t>
      </w:r>
      <w:proofErr w:type="spellEnd"/>
      <w:r w:rsidR="002B247E" w:rsidRPr="00FA0AE7">
        <w:rPr>
          <w:rFonts w:ascii="Times New Roman" w:hAnsi="Times New Roman" w:cs="Times New Roman"/>
          <w:sz w:val="28"/>
          <w:szCs w:val="28"/>
        </w:rPr>
        <w:t xml:space="preserve"> трое детей.</w:t>
      </w:r>
      <w:r w:rsidR="007064D1" w:rsidRPr="00FA0AE7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7064D1" w:rsidRPr="00FA0AE7">
        <w:rPr>
          <w:rFonts w:ascii="Times New Roman" w:hAnsi="Times New Roman" w:cs="Times New Roman"/>
          <w:sz w:val="28"/>
          <w:szCs w:val="28"/>
        </w:rPr>
        <w:t>Пунег</w:t>
      </w:r>
      <w:r w:rsidR="00E963B9" w:rsidRPr="00FA0AE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963B9" w:rsidRPr="00FA0AE7">
        <w:rPr>
          <w:rFonts w:ascii="Times New Roman" w:hAnsi="Times New Roman" w:cs="Times New Roman"/>
          <w:sz w:val="28"/>
          <w:szCs w:val="28"/>
        </w:rPr>
        <w:t xml:space="preserve"> – фельдшер с большой буквы, з</w:t>
      </w:r>
      <w:r w:rsidR="007064D1" w:rsidRPr="00FA0AE7">
        <w:rPr>
          <w:rFonts w:ascii="Times New Roman" w:hAnsi="Times New Roman" w:cs="Times New Roman"/>
          <w:sz w:val="28"/>
          <w:szCs w:val="28"/>
        </w:rPr>
        <w:t xml:space="preserve">аботливая дочь, жена, мама и бабушка. </w:t>
      </w:r>
      <w:r w:rsidR="00C70537" w:rsidRPr="00FA0AE7">
        <w:rPr>
          <w:rFonts w:ascii="Times New Roman" w:hAnsi="Times New Roman" w:cs="Times New Roman"/>
          <w:sz w:val="28"/>
          <w:szCs w:val="28"/>
        </w:rPr>
        <w:t>Отзывчивый, добрый, замечательный человек.</w:t>
      </w:r>
      <w:r w:rsidR="002B247E" w:rsidRPr="00FA0A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247E" w:rsidRPr="00FA0AE7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2B247E" w:rsidRPr="00FA0AE7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2B247E" w:rsidRPr="00FA0AE7">
        <w:rPr>
          <w:rFonts w:ascii="Times New Roman" w:hAnsi="Times New Roman" w:cs="Times New Roman"/>
          <w:sz w:val="28"/>
          <w:szCs w:val="28"/>
        </w:rPr>
        <w:t>Пунегова</w:t>
      </w:r>
      <w:proofErr w:type="spellEnd"/>
      <w:r w:rsidR="002B247E" w:rsidRPr="00FA0AE7">
        <w:rPr>
          <w:rFonts w:ascii="Times New Roman" w:hAnsi="Times New Roman" w:cs="Times New Roman"/>
          <w:sz w:val="28"/>
          <w:szCs w:val="28"/>
        </w:rPr>
        <w:t xml:space="preserve"> была и за себя, и за акушерку,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2B247E" w:rsidRPr="00FA0AE7">
        <w:rPr>
          <w:rFonts w:ascii="Times New Roman" w:hAnsi="Times New Roman" w:cs="Times New Roman"/>
          <w:sz w:val="28"/>
          <w:szCs w:val="28"/>
        </w:rPr>
        <w:t>и за процедурную сестру. Большая часть ее жизни проходила на рабочем месте.</w:t>
      </w:r>
      <w:r w:rsidR="00C70537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7064D1" w:rsidRPr="00FA0AE7">
        <w:rPr>
          <w:rFonts w:ascii="Times New Roman" w:hAnsi="Times New Roman" w:cs="Times New Roman"/>
          <w:sz w:val="28"/>
          <w:szCs w:val="28"/>
        </w:rPr>
        <w:t>В любое время года</w:t>
      </w:r>
      <w:r w:rsidR="00E963B9" w:rsidRPr="00FA0AE7">
        <w:rPr>
          <w:rFonts w:ascii="Times New Roman" w:hAnsi="Times New Roman" w:cs="Times New Roman"/>
          <w:sz w:val="28"/>
          <w:szCs w:val="28"/>
        </w:rPr>
        <w:t>,</w:t>
      </w:r>
      <w:r w:rsidR="007064D1" w:rsidRPr="00FA0AE7">
        <w:rPr>
          <w:rFonts w:ascii="Times New Roman" w:hAnsi="Times New Roman" w:cs="Times New Roman"/>
          <w:sz w:val="28"/>
          <w:szCs w:val="28"/>
        </w:rPr>
        <w:t xml:space="preserve"> д</w:t>
      </w:r>
      <w:r w:rsidR="00E963B9" w:rsidRPr="00FA0AE7">
        <w:rPr>
          <w:rFonts w:ascii="Times New Roman" w:hAnsi="Times New Roman" w:cs="Times New Roman"/>
          <w:sz w:val="28"/>
          <w:szCs w:val="28"/>
        </w:rPr>
        <w:t>нем и ночью, в дождь и снег шла</w:t>
      </w:r>
      <w:r w:rsidR="007064D1" w:rsidRPr="00FA0AE7">
        <w:rPr>
          <w:rFonts w:ascii="Times New Roman" w:hAnsi="Times New Roman" w:cs="Times New Roman"/>
          <w:sz w:val="28"/>
          <w:szCs w:val="28"/>
        </w:rPr>
        <w:t xml:space="preserve"> она к своим пациентам. Для каждого найдется доброе слово, поддержка и понимание.</w:t>
      </w:r>
      <w:r w:rsidR="008D55C7" w:rsidRPr="00FA0AE7">
        <w:rPr>
          <w:rFonts w:ascii="Times New Roman" w:hAnsi="Times New Roman" w:cs="Times New Roman"/>
          <w:sz w:val="28"/>
          <w:szCs w:val="28"/>
        </w:rPr>
        <w:t xml:space="preserve"> Не было случая, чтобы Любовь </w:t>
      </w:r>
      <w:proofErr w:type="spellStart"/>
      <w:r w:rsidR="008D55C7" w:rsidRPr="00FA0AE7">
        <w:rPr>
          <w:rFonts w:ascii="Times New Roman" w:hAnsi="Times New Roman" w:cs="Times New Roman"/>
          <w:sz w:val="28"/>
          <w:szCs w:val="28"/>
        </w:rPr>
        <w:t>Пунегова</w:t>
      </w:r>
      <w:proofErr w:type="spellEnd"/>
      <w:r w:rsidR="008D55C7" w:rsidRPr="00FA0AE7">
        <w:rPr>
          <w:rFonts w:ascii="Times New Roman" w:hAnsi="Times New Roman" w:cs="Times New Roman"/>
          <w:sz w:val="28"/>
          <w:szCs w:val="28"/>
        </w:rPr>
        <w:t xml:space="preserve"> не пришла по первому зову к тому,</w:t>
      </w:r>
      <w:r w:rsidR="002B73F2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8D55C7" w:rsidRPr="00FA0AE7">
        <w:rPr>
          <w:rFonts w:ascii="Times New Roman" w:hAnsi="Times New Roman" w:cs="Times New Roman"/>
          <w:sz w:val="28"/>
          <w:szCs w:val="28"/>
        </w:rPr>
        <w:t>кто нуждается в ее помощи</w:t>
      </w:r>
      <w:r w:rsidR="00FA0AE7">
        <w:rPr>
          <w:rFonts w:ascii="Times New Roman" w:hAnsi="Times New Roman" w:cs="Times New Roman"/>
          <w:sz w:val="28"/>
          <w:szCs w:val="28"/>
        </w:rPr>
        <w:t xml:space="preserve">, ее знаниях и умелых руках. Не </w:t>
      </w:r>
      <w:r w:rsidR="008D55C7" w:rsidRPr="00FA0AE7">
        <w:rPr>
          <w:rFonts w:ascii="Times New Roman" w:hAnsi="Times New Roman" w:cs="Times New Roman"/>
          <w:sz w:val="28"/>
          <w:szCs w:val="28"/>
        </w:rPr>
        <w:t>жалея</w:t>
      </w: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8D55C7" w:rsidRPr="00FA0AE7">
        <w:rPr>
          <w:rFonts w:ascii="Times New Roman" w:hAnsi="Times New Roman" w:cs="Times New Roman"/>
          <w:sz w:val="28"/>
          <w:szCs w:val="28"/>
        </w:rPr>
        <w:t>сил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, </w:t>
      </w:r>
      <w:r w:rsidR="008D55C7" w:rsidRPr="00FA0AE7">
        <w:rPr>
          <w:rFonts w:ascii="Times New Roman" w:hAnsi="Times New Roman" w:cs="Times New Roman"/>
          <w:sz w:val="28"/>
          <w:szCs w:val="28"/>
        </w:rPr>
        <w:t>фельдшер</w:t>
      </w: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8D55C7" w:rsidRPr="00FA0AE7">
        <w:rPr>
          <w:rFonts w:ascii="Times New Roman" w:hAnsi="Times New Roman" w:cs="Times New Roman"/>
          <w:sz w:val="28"/>
          <w:szCs w:val="28"/>
        </w:rPr>
        <w:t>езд</w:t>
      </w:r>
      <w:r w:rsidR="00D53756" w:rsidRPr="00FA0AE7">
        <w:rPr>
          <w:rFonts w:ascii="Times New Roman" w:hAnsi="Times New Roman" w:cs="Times New Roman"/>
          <w:sz w:val="28"/>
          <w:szCs w:val="28"/>
        </w:rPr>
        <w:t>и</w:t>
      </w:r>
      <w:r w:rsidR="008D55C7" w:rsidRPr="00FA0AE7">
        <w:rPr>
          <w:rFonts w:ascii="Times New Roman" w:hAnsi="Times New Roman" w:cs="Times New Roman"/>
          <w:sz w:val="28"/>
          <w:szCs w:val="28"/>
        </w:rPr>
        <w:t xml:space="preserve">ла в город за лекарствами в любую погоду </w:t>
      </w:r>
      <w:r w:rsidR="00E963B9" w:rsidRPr="00FA0AE7">
        <w:rPr>
          <w:rFonts w:ascii="Times New Roman" w:hAnsi="Times New Roman" w:cs="Times New Roman"/>
          <w:sz w:val="28"/>
          <w:szCs w:val="28"/>
        </w:rPr>
        <w:t xml:space="preserve">то </w:t>
      </w:r>
      <w:r w:rsidR="008D55C7" w:rsidRPr="00FA0AE7">
        <w:rPr>
          <w:rFonts w:ascii="Times New Roman" w:hAnsi="Times New Roman" w:cs="Times New Roman"/>
          <w:sz w:val="28"/>
          <w:szCs w:val="28"/>
        </w:rPr>
        <w:t>на попутках, то на рейсовом автобусе.</w:t>
      </w:r>
      <w:r w:rsidR="007064D1" w:rsidRPr="00FA0AE7">
        <w:rPr>
          <w:rFonts w:ascii="Times New Roman" w:hAnsi="Times New Roman" w:cs="Times New Roman"/>
          <w:sz w:val="28"/>
          <w:szCs w:val="28"/>
        </w:rPr>
        <w:t xml:space="preserve"> Любовь Алексеевна способна принять сердцем </w:t>
      </w:r>
      <w:r w:rsidR="00E963B9" w:rsidRPr="00FA0AE7">
        <w:rPr>
          <w:rFonts w:ascii="Times New Roman" w:hAnsi="Times New Roman" w:cs="Times New Roman"/>
          <w:sz w:val="28"/>
          <w:szCs w:val="28"/>
        </w:rPr>
        <w:t>чужую боль, в</w:t>
      </w:r>
      <w:r w:rsidR="007064D1" w:rsidRPr="00FA0AE7">
        <w:rPr>
          <w:rFonts w:ascii="Times New Roman" w:hAnsi="Times New Roman" w:cs="Times New Roman"/>
          <w:sz w:val="28"/>
          <w:szCs w:val="28"/>
        </w:rPr>
        <w:t>зять на свои плечи ответственность за жизнь др</w:t>
      </w:r>
      <w:r w:rsidR="00E963B9" w:rsidRPr="00FA0AE7">
        <w:rPr>
          <w:rFonts w:ascii="Times New Roman" w:hAnsi="Times New Roman" w:cs="Times New Roman"/>
          <w:sz w:val="28"/>
          <w:szCs w:val="28"/>
        </w:rPr>
        <w:t>угого человека, а</w:t>
      </w:r>
      <w:r w:rsidRPr="00FA0AE7">
        <w:rPr>
          <w:rFonts w:ascii="Times New Roman" w:hAnsi="Times New Roman" w:cs="Times New Roman"/>
          <w:sz w:val="28"/>
          <w:szCs w:val="28"/>
        </w:rPr>
        <w:t xml:space="preserve">, </w:t>
      </w:r>
      <w:r w:rsidR="00FA0AE7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E963B9" w:rsidRPr="00FA0AE7">
        <w:rPr>
          <w:rFonts w:ascii="Times New Roman" w:hAnsi="Times New Roman" w:cs="Times New Roman"/>
          <w:sz w:val="28"/>
          <w:szCs w:val="28"/>
        </w:rPr>
        <w:t>ему отдать тепло своего сердца, п</w:t>
      </w:r>
      <w:r w:rsidR="007064D1" w:rsidRPr="00FA0AE7">
        <w:rPr>
          <w:rFonts w:ascii="Times New Roman" w:hAnsi="Times New Roman" w:cs="Times New Roman"/>
          <w:sz w:val="28"/>
          <w:szCs w:val="28"/>
        </w:rPr>
        <w:t>ринять, спасти и сохранить.</w:t>
      </w:r>
      <w:r w:rsidR="008D55C7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7064D1" w:rsidRPr="00FA0AE7">
        <w:rPr>
          <w:rFonts w:ascii="Times New Roman" w:hAnsi="Times New Roman" w:cs="Times New Roman"/>
          <w:sz w:val="28"/>
          <w:szCs w:val="28"/>
        </w:rPr>
        <w:t xml:space="preserve">Не потому ли доктор, </w:t>
      </w:r>
      <w:r w:rsidR="007064D1" w:rsidRPr="00FA0AE7">
        <w:rPr>
          <w:rFonts w:ascii="Times New Roman" w:hAnsi="Times New Roman" w:cs="Times New Roman"/>
          <w:sz w:val="28"/>
          <w:szCs w:val="28"/>
        </w:rPr>
        <w:lastRenderedPageBreak/>
        <w:t xml:space="preserve">вернувший больного с того света, остается для него первым после Бога? Мы всегда можем рассчитывать на ее помощь. </w:t>
      </w:r>
    </w:p>
    <w:p w14:paraId="0EEA4366" w14:textId="5242DEB8" w:rsidR="00C933FE" w:rsidRPr="00FA0AE7" w:rsidRDefault="002B247E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C933FE" w:rsidRPr="00FA0AE7">
        <w:rPr>
          <w:rFonts w:ascii="Times New Roman" w:hAnsi="Times New Roman" w:cs="Times New Roman"/>
          <w:sz w:val="28"/>
          <w:szCs w:val="28"/>
        </w:rPr>
        <w:t xml:space="preserve">           Сейчас</w:t>
      </w:r>
      <w:r w:rsidRPr="00FA0AE7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FA0AE7">
        <w:rPr>
          <w:rFonts w:ascii="Times New Roman" w:hAnsi="Times New Roman" w:cs="Times New Roman"/>
          <w:sz w:val="28"/>
          <w:szCs w:val="28"/>
        </w:rPr>
        <w:t>Пунегова</w:t>
      </w:r>
      <w:proofErr w:type="spellEnd"/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C933FE" w:rsidRPr="00FA0AE7">
        <w:rPr>
          <w:rFonts w:ascii="Times New Roman" w:hAnsi="Times New Roman" w:cs="Times New Roman"/>
          <w:sz w:val="28"/>
          <w:szCs w:val="28"/>
        </w:rPr>
        <w:t>-</w:t>
      </w:r>
      <w:r w:rsidRPr="00FA0AE7">
        <w:rPr>
          <w:rFonts w:ascii="Times New Roman" w:hAnsi="Times New Roman" w:cs="Times New Roman"/>
          <w:sz w:val="28"/>
          <w:szCs w:val="28"/>
        </w:rPr>
        <w:t xml:space="preserve"> председатель первичной ветеранской организации.</w:t>
      </w:r>
      <w:r w:rsidR="00C933FE" w:rsidRPr="00FA0AE7">
        <w:rPr>
          <w:rFonts w:ascii="Times New Roman" w:hAnsi="Times New Roman" w:cs="Times New Roman"/>
          <w:sz w:val="28"/>
          <w:szCs w:val="28"/>
        </w:rPr>
        <w:t xml:space="preserve"> За свою добросовестную работу</w:t>
      </w: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C933FE" w:rsidRPr="00FA0AE7">
        <w:rPr>
          <w:rFonts w:ascii="Times New Roman" w:hAnsi="Times New Roman" w:cs="Times New Roman"/>
          <w:sz w:val="28"/>
          <w:szCs w:val="28"/>
        </w:rPr>
        <w:t>б</w:t>
      </w:r>
      <w:r w:rsidR="001916B4" w:rsidRPr="00FA0AE7">
        <w:rPr>
          <w:rFonts w:ascii="Times New Roman" w:hAnsi="Times New Roman" w:cs="Times New Roman"/>
          <w:sz w:val="28"/>
          <w:szCs w:val="28"/>
        </w:rPr>
        <w:t>ыла награждена грамотами : «За хорошие показатели в организации и оказание медицинской помощи» , «</w:t>
      </w:r>
      <w:r w:rsidR="000F1936" w:rsidRPr="00FA0AE7">
        <w:rPr>
          <w:rFonts w:ascii="Times New Roman" w:hAnsi="Times New Roman" w:cs="Times New Roman"/>
          <w:sz w:val="28"/>
          <w:szCs w:val="28"/>
        </w:rPr>
        <w:t>За высокую культуру обслуживания 1989 – 1990» , «За многолетний добросовестный труд», «За активное сотрудничество в организации лекарственного обеспечения населения», «За гармоничное</w:t>
      </w:r>
      <w:r w:rsidR="00FA0AE7">
        <w:rPr>
          <w:rFonts w:ascii="Times New Roman" w:hAnsi="Times New Roman" w:cs="Times New Roman"/>
          <w:sz w:val="28"/>
          <w:szCs w:val="28"/>
        </w:rPr>
        <w:t xml:space="preserve"> нравственное духовное воспитан</w:t>
      </w:r>
      <w:r w:rsidR="000F1936" w:rsidRPr="00FA0AE7">
        <w:rPr>
          <w:rFonts w:ascii="Times New Roman" w:hAnsi="Times New Roman" w:cs="Times New Roman"/>
          <w:sz w:val="28"/>
          <w:szCs w:val="28"/>
        </w:rPr>
        <w:t>ие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0F1936" w:rsidRPr="00FA0AE7">
        <w:rPr>
          <w:rFonts w:ascii="Times New Roman" w:hAnsi="Times New Roman" w:cs="Times New Roman"/>
          <w:sz w:val="28"/>
          <w:szCs w:val="28"/>
        </w:rPr>
        <w:t xml:space="preserve"> своих детей, сохранение семейных ценностей», «За вклад и развитие ветеранского движения</w:t>
      </w:r>
      <w:r w:rsidR="00C933FE" w:rsidRPr="00FA0AE7">
        <w:rPr>
          <w:rFonts w:ascii="Times New Roman" w:hAnsi="Times New Roman" w:cs="Times New Roman"/>
          <w:sz w:val="28"/>
          <w:szCs w:val="28"/>
        </w:rPr>
        <w:t xml:space="preserve">, </w:t>
      </w:r>
      <w:r w:rsidR="000F1936" w:rsidRPr="00FA0AE7">
        <w:rPr>
          <w:rFonts w:ascii="Times New Roman" w:hAnsi="Times New Roman" w:cs="Times New Roman"/>
          <w:sz w:val="28"/>
          <w:szCs w:val="28"/>
        </w:rPr>
        <w:t xml:space="preserve"> активную общественную работу по патриотическому воспит</w:t>
      </w:r>
      <w:r w:rsidR="00C933FE" w:rsidRPr="00FA0AE7">
        <w:rPr>
          <w:rFonts w:ascii="Times New Roman" w:hAnsi="Times New Roman" w:cs="Times New Roman"/>
          <w:sz w:val="28"/>
          <w:szCs w:val="28"/>
        </w:rPr>
        <w:t>анию молодежи»,</w:t>
      </w:r>
      <w:r w:rsidR="000F1936" w:rsidRPr="00FA0AE7">
        <w:rPr>
          <w:rFonts w:ascii="Times New Roman" w:hAnsi="Times New Roman" w:cs="Times New Roman"/>
          <w:sz w:val="28"/>
          <w:szCs w:val="28"/>
        </w:rPr>
        <w:t xml:space="preserve"> «За высокие показатели в труде, активное участие в общественной жизни».</w:t>
      </w:r>
    </w:p>
    <w:p w14:paraId="6FD602FE" w14:textId="79FCB02C" w:rsidR="00C933FE" w:rsidRPr="00FA0AE7" w:rsidRDefault="00C933FE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 Любовь Алексеевна еще и у</w:t>
      </w:r>
      <w:r w:rsidR="00AA525E" w:rsidRPr="00FA0AE7">
        <w:rPr>
          <w:rFonts w:ascii="Times New Roman" w:hAnsi="Times New Roman" w:cs="Times New Roman"/>
          <w:sz w:val="28"/>
          <w:szCs w:val="28"/>
        </w:rPr>
        <w:t>частница акции «Подари детям радость». Он</w:t>
      </w:r>
      <w:r w:rsidRPr="00FA0AE7">
        <w:rPr>
          <w:rFonts w:ascii="Times New Roman" w:hAnsi="Times New Roman" w:cs="Times New Roman"/>
          <w:sz w:val="28"/>
          <w:szCs w:val="28"/>
        </w:rPr>
        <w:t>а вяжет детские теплые носочки, рука</w:t>
      </w:r>
      <w:r w:rsidR="00AA525E" w:rsidRPr="00FA0AE7">
        <w:rPr>
          <w:rFonts w:ascii="Times New Roman" w:hAnsi="Times New Roman" w:cs="Times New Roman"/>
          <w:sz w:val="28"/>
          <w:szCs w:val="28"/>
        </w:rPr>
        <w:t>вички, шапочки и отправляет в детские дома города Тюмени.</w:t>
      </w:r>
    </w:p>
    <w:p w14:paraId="318D3249" w14:textId="7582A4E0" w:rsidR="00CE6AF4" w:rsidRPr="00FA0AE7" w:rsidRDefault="00D03DAE" w:rsidP="0091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AE7">
        <w:rPr>
          <w:rFonts w:ascii="Times New Roman" w:hAnsi="Times New Roman" w:cs="Times New Roman"/>
          <w:sz w:val="28"/>
          <w:szCs w:val="28"/>
        </w:rPr>
        <w:t xml:space="preserve">      Часто </w:t>
      </w:r>
      <w:r w:rsidR="00C933FE" w:rsidRPr="00FA0AE7">
        <w:rPr>
          <w:rFonts w:ascii="Times New Roman" w:hAnsi="Times New Roman" w:cs="Times New Roman"/>
          <w:sz w:val="28"/>
          <w:szCs w:val="28"/>
        </w:rPr>
        <w:t>долгим</w:t>
      </w:r>
      <w:r w:rsidRPr="00FA0AE7">
        <w:rPr>
          <w:rFonts w:ascii="Times New Roman" w:hAnsi="Times New Roman" w:cs="Times New Roman"/>
          <w:sz w:val="28"/>
          <w:szCs w:val="28"/>
        </w:rPr>
        <w:t>и</w:t>
      </w:r>
      <w:r w:rsidR="00105935" w:rsidRPr="00FA0AE7">
        <w:rPr>
          <w:rFonts w:ascii="Times New Roman" w:hAnsi="Times New Roman" w:cs="Times New Roman"/>
          <w:sz w:val="28"/>
          <w:szCs w:val="28"/>
        </w:rPr>
        <w:t>,</w:t>
      </w:r>
      <w:r w:rsidR="00C933FE" w:rsidRPr="00FA0AE7">
        <w:rPr>
          <w:rFonts w:ascii="Times New Roman" w:hAnsi="Times New Roman" w:cs="Times New Roman"/>
          <w:sz w:val="28"/>
          <w:szCs w:val="28"/>
        </w:rPr>
        <w:t xml:space="preserve"> зимним</w:t>
      </w:r>
      <w:r w:rsidRPr="00FA0AE7">
        <w:rPr>
          <w:rFonts w:ascii="Times New Roman" w:hAnsi="Times New Roman" w:cs="Times New Roman"/>
          <w:sz w:val="28"/>
          <w:szCs w:val="28"/>
        </w:rPr>
        <w:t>и</w:t>
      </w:r>
      <w:r w:rsid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C933FE" w:rsidRPr="00FA0AE7">
        <w:rPr>
          <w:rFonts w:ascii="Times New Roman" w:hAnsi="Times New Roman" w:cs="Times New Roman"/>
          <w:sz w:val="28"/>
          <w:szCs w:val="28"/>
        </w:rPr>
        <w:t>вечерам</w:t>
      </w:r>
      <w:r w:rsidRPr="00FA0AE7">
        <w:rPr>
          <w:rFonts w:ascii="Times New Roman" w:hAnsi="Times New Roman" w:cs="Times New Roman"/>
          <w:sz w:val="28"/>
          <w:szCs w:val="28"/>
        </w:rPr>
        <w:t>и Любовь Алексеевна думает</w:t>
      </w:r>
      <w:r w:rsid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C933FE" w:rsidRPr="00FA0AE7">
        <w:rPr>
          <w:rFonts w:ascii="Times New Roman" w:hAnsi="Times New Roman" w:cs="Times New Roman"/>
          <w:sz w:val="28"/>
          <w:szCs w:val="28"/>
        </w:rPr>
        <w:t>о</w:t>
      </w:r>
      <w:r w:rsidRPr="00FA0AE7">
        <w:rPr>
          <w:rFonts w:ascii="Times New Roman" w:hAnsi="Times New Roman" w:cs="Times New Roman"/>
          <w:sz w:val="28"/>
          <w:szCs w:val="28"/>
        </w:rPr>
        <w:t xml:space="preserve"> прожитых годах: «Д</w:t>
      </w:r>
      <w:r w:rsidR="00AA525E" w:rsidRPr="00FA0AE7">
        <w:rPr>
          <w:rFonts w:ascii="Times New Roman" w:hAnsi="Times New Roman" w:cs="Times New Roman"/>
          <w:sz w:val="28"/>
          <w:szCs w:val="28"/>
        </w:rPr>
        <w:t>а, мой выбор</w:t>
      </w:r>
      <w:r w:rsidRPr="00FA0AE7">
        <w:rPr>
          <w:rFonts w:ascii="Times New Roman" w:hAnsi="Times New Roman" w:cs="Times New Roman"/>
          <w:sz w:val="28"/>
          <w:szCs w:val="28"/>
        </w:rPr>
        <w:t xml:space="preserve"> был сознателен. Я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Pr="00FA0AE7">
        <w:rPr>
          <w:rFonts w:ascii="Times New Roman" w:hAnsi="Times New Roman" w:cs="Times New Roman"/>
          <w:sz w:val="28"/>
          <w:szCs w:val="28"/>
        </w:rPr>
        <w:t>знала,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Pr="00FA0AE7">
        <w:rPr>
          <w:rFonts w:ascii="Times New Roman" w:hAnsi="Times New Roman" w:cs="Times New Roman"/>
          <w:sz w:val="28"/>
          <w:szCs w:val="28"/>
        </w:rPr>
        <w:t xml:space="preserve">что </w:t>
      </w:r>
      <w:r w:rsidR="00AA525E" w:rsidRPr="00FA0AE7">
        <w:rPr>
          <w:rFonts w:ascii="Times New Roman" w:hAnsi="Times New Roman" w:cs="Times New Roman"/>
          <w:sz w:val="28"/>
          <w:szCs w:val="28"/>
        </w:rPr>
        <w:t>зарплата вра</w:t>
      </w:r>
      <w:r w:rsidRPr="00FA0AE7">
        <w:rPr>
          <w:rFonts w:ascii="Times New Roman" w:hAnsi="Times New Roman" w:cs="Times New Roman"/>
          <w:sz w:val="28"/>
          <w:szCs w:val="28"/>
        </w:rPr>
        <w:t>ча далеко не самая высокая. Знала</w:t>
      </w:r>
      <w:r w:rsidR="00AA525E" w:rsidRPr="00FA0AE7">
        <w:rPr>
          <w:rFonts w:ascii="Times New Roman" w:hAnsi="Times New Roman" w:cs="Times New Roman"/>
          <w:sz w:val="28"/>
          <w:szCs w:val="28"/>
        </w:rPr>
        <w:t xml:space="preserve">, что меня ждет ежедневная изнурительная работа, ночные дежурства, перенапряжение, ошибки и промахи. </w:t>
      </w:r>
      <w:r w:rsidRPr="00FA0AE7">
        <w:rPr>
          <w:rFonts w:ascii="Times New Roman" w:hAnsi="Times New Roman" w:cs="Times New Roman"/>
          <w:sz w:val="28"/>
          <w:szCs w:val="28"/>
        </w:rPr>
        <w:t>И в тоже время я знала</w:t>
      </w:r>
      <w:r w:rsidR="0082714F" w:rsidRPr="00FA0AE7">
        <w:rPr>
          <w:rFonts w:ascii="Times New Roman" w:hAnsi="Times New Roman" w:cs="Times New Roman"/>
          <w:sz w:val="28"/>
          <w:szCs w:val="28"/>
        </w:rPr>
        <w:t>, что будут в моей работе и моменты высочайшей радости от сознания, что спас</w:t>
      </w:r>
      <w:r w:rsidRPr="00FA0AE7">
        <w:rPr>
          <w:rFonts w:ascii="Times New Roman" w:hAnsi="Times New Roman" w:cs="Times New Roman"/>
          <w:sz w:val="28"/>
          <w:szCs w:val="28"/>
        </w:rPr>
        <w:t>у кому-то жизнь, что верну</w:t>
      </w:r>
      <w:r w:rsidR="0082714F" w:rsidRPr="00FA0AE7">
        <w:rPr>
          <w:rFonts w:ascii="Times New Roman" w:hAnsi="Times New Roman" w:cs="Times New Roman"/>
          <w:sz w:val="28"/>
          <w:szCs w:val="28"/>
        </w:rPr>
        <w:t xml:space="preserve"> кому-то</w:t>
      </w:r>
      <w:r w:rsidR="00105935"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FA0AE7">
        <w:rPr>
          <w:rFonts w:ascii="Times New Roman" w:hAnsi="Times New Roman" w:cs="Times New Roman"/>
          <w:sz w:val="28"/>
          <w:szCs w:val="28"/>
        </w:rPr>
        <w:t>здоровье</w:t>
      </w:r>
      <w:r w:rsidR="0082714F" w:rsidRPr="00FA0AE7">
        <w:rPr>
          <w:rFonts w:ascii="Times New Roman" w:hAnsi="Times New Roman" w:cs="Times New Roman"/>
          <w:sz w:val="28"/>
          <w:szCs w:val="28"/>
        </w:rPr>
        <w:t>, а значит, и счастье. И поэтому я</w:t>
      </w:r>
      <w:r w:rsidRPr="00FA0AE7">
        <w:rPr>
          <w:rFonts w:ascii="Times New Roman" w:hAnsi="Times New Roman" w:cs="Times New Roman"/>
          <w:sz w:val="28"/>
          <w:szCs w:val="28"/>
        </w:rPr>
        <w:t xml:space="preserve"> была</w:t>
      </w:r>
      <w:r w:rsidR="0082714F" w:rsidRPr="00FA0AE7">
        <w:rPr>
          <w:rFonts w:ascii="Times New Roman" w:hAnsi="Times New Roman" w:cs="Times New Roman"/>
          <w:sz w:val="28"/>
          <w:szCs w:val="28"/>
        </w:rPr>
        <w:t xml:space="preserve"> уверена, что медицина</w:t>
      </w: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82714F" w:rsidRPr="00FA0AE7">
        <w:rPr>
          <w:rFonts w:ascii="Times New Roman" w:hAnsi="Times New Roman" w:cs="Times New Roman"/>
          <w:sz w:val="28"/>
          <w:szCs w:val="28"/>
        </w:rPr>
        <w:t>-</w:t>
      </w:r>
      <w:r w:rsidRPr="00FA0AE7">
        <w:rPr>
          <w:rFonts w:ascii="Times New Roman" w:hAnsi="Times New Roman" w:cs="Times New Roman"/>
          <w:sz w:val="28"/>
          <w:szCs w:val="28"/>
        </w:rPr>
        <w:t xml:space="preserve"> </w:t>
      </w:r>
      <w:r w:rsidR="0082714F" w:rsidRPr="00FA0AE7">
        <w:rPr>
          <w:rFonts w:ascii="Times New Roman" w:hAnsi="Times New Roman" w:cs="Times New Roman"/>
          <w:sz w:val="28"/>
          <w:szCs w:val="28"/>
        </w:rPr>
        <w:t>это действительно то единственное, че</w:t>
      </w:r>
      <w:r w:rsidRPr="00FA0AE7">
        <w:rPr>
          <w:rFonts w:ascii="Times New Roman" w:hAnsi="Times New Roman" w:cs="Times New Roman"/>
          <w:sz w:val="28"/>
          <w:szCs w:val="28"/>
        </w:rPr>
        <w:t xml:space="preserve">му я хочу посвятить жизнь. </w:t>
      </w:r>
      <w:r w:rsidR="0082714F" w:rsidRPr="00FA0AE7">
        <w:rPr>
          <w:rFonts w:ascii="Times New Roman" w:hAnsi="Times New Roman" w:cs="Times New Roman"/>
          <w:sz w:val="28"/>
          <w:szCs w:val="28"/>
        </w:rPr>
        <w:t xml:space="preserve"> Наверное, ради этого стоит жить.</w:t>
      </w:r>
      <w:r w:rsidRPr="00FA0AE7">
        <w:rPr>
          <w:rFonts w:ascii="Times New Roman" w:hAnsi="Times New Roman" w:cs="Times New Roman"/>
          <w:sz w:val="28"/>
          <w:szCs w:val="28"/>
        </w:rPr>
        <w:t>»</w:t>
      </w:r>
    </w:p>
    <w:sectPr w:rsidR="00CE6AF4" w:rsidRPr="00FA0AE7" w:rsidSect="00565C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4"/>
    <w:rsid w:val="000F1936"/>
    <w:rsid w:val="00105935"/>
    <w:rsid w:val="001916B4"/>
    <w:rsid w:val="002B247E"/>
    <w:rsid w:val="002B73F2"/>
    <w:rsid w:val="003348AC"/>
    <w:rsid w:val="00335909"/>
    <w:rsid w:val="00340E8F"/>
    <w:rsid w:val="00565C70"/>
    <w:rsid w:val="006B5542"/>
    <w:rsid w:val="007064D1"/>
    <w:rsid w:val="0072026F"/>
    <w:rsid w:val="00727EBF"/>
    <w:rsid w:val="0082714F"/>
    <w:rsid w:val="008D55C7"/>
    <w:rsid w:val="00910DF1"/>
    <w:rsid w:val="009A5F6D"/>
    <w:rsid w:val="00AA525E"/>
    <w:rsid w:val="00B179C3"/>
    <w:rsid w:val="00B27FB3"/>
    <w:rsid w:val="00C70537"/>
    <w:rsid w:val="00C933FE"/>
    <w:rsid w:val="00CE6AF4"/>
    <w:rsid w:val="00D03DAE"/>
    <w:rsid w:val="00D53756"/>
    <w:rsid w:val="00E963B9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CCB"/>
  <w15:chartTrackingRefBased/>
  <w15:docId w15:val="{25529CC3-70DC-4D06-A524-F74A9AA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DF1"/>
    <w:pPr>
      <w:spacing w:after="0" w:line="240" w:lineRule="auto"/>
    </w:pPr>
  </w:style>
  <w:style w:type="table" w:styleId="a4">
    <w:name w:val="Table Grid"/>
    <w:basedOn w:val="a1"/>
    <w:uiPriority w:val="39"/>
    <w:rsid w:val="00FA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Учитель</cp:lastModifiedBy>
  <cp:revision>20</cp:revision>
  <dcterms:created xsi:type="dcterms:W3CDTF">2019-09-24T13:47:00Z</dcterms:created>
  <dcterms:modified xsi:type="dcterms:W3CDTF">2019-10-03T05:32:00Z</dcterms:modified>
</cp:coreProperties>
</file>